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8D" w:rsidRPr="0029268D" w:rsidRDefault="0029268D" w:rsidP="00292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</w:rPr>
      </w:pPr>
      <w:r w:rsidRPr="0029268D"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555625</wp:posOffset>
            </wp:positionV>
            <wp:extent cx="1543685" cy="1945640"/>
            <wp:effectExtent l="19050" t="0" r="0" b="0"/>
            <wp:wrapThrough wrapText="bothSides">
              <wp:wrapPolygon edited="0">
                <wp:start x="-267" y="0"/>
                <wp:lineTo x="-267" y="21360"/>
                <wp:lineTo x="21591" y="21360"/>
                <wp:lineTo x="21591" y="0"/>
                <wp:lineTo x="-267" y="0"/>
              </wp:wrapPolygon>
            </wp:wrapThrough>
            <wp:docPr id="1" name="Рисунок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2CD" w:rsidRPr="0029268D"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</w:rPr>
        <w:t>Как обучать ребенка правилам безопасного поведения на дороге</w:t>
      </w:r>
      <w:bookmarkStart w:id="0" w:name="_GoBack"/>
      <w:bookmarkEnd w:id="0"/>
    </w:p>
    <w:p w:rsidR="00E722CD" w:rsidRPr="0029268D" w:rsidRDefault="00E722CD" w:rsidP="002926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«Помните, что жизнь и безопасность детей на дороге зависит, прежде всего, от нас взрослых.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НИКТО НЕ МОЖЕТ ЗАМЕНИТЬ РОДИТЕЛЕЙ ПРИ ОБУЧЕНИИ РЕБЕНКА ДИСЦИПЛИНИРОВАННОМУ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ПОВЕДЕНИЮ НА УЛИЦЕ, СОБЛЮДЕНИЮ ИМ ПРАВИЛ БЕЗОПАСНОСТИ!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Все понятия правил поведения на дороге ребенок усвоит более прочно, если знакомить его с Правилами дорожного движения систематически, ненавязчиво, используя ситуацию на улице, во дворе, на дороге.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НИКОГДА НЕ НАРУШАЙТЕ ПРАВИЛА ДОРОЖНОГО ДВИЖЕНИЯ!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ПОМНИТЕ!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Ребенок учится законам улицы, беря пример с Вас - родителей!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движений помогут привить детям необходимые навыки безопасного поведения на использовать путь в детский сад и обратно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лице. Весьма удобно для этих целей использовать путь в детский сад и обратно.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РОДИТЕЛЯМ НЕОБХОДИМО: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Знать, где проводят свободное время их дети;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Постоянно контролировать поведение детей во время игры во дворе, жилой зоне, движения по тротуару;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• Крепко держать детей за руку при переходе дорог с интенсивными движением и разъяснять им правила безопасного поведения в улично-дорожной сети;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Обеспечить наличие на одежде и аксессуарах детей светоотражающих элементов;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Помнить о личной ответственности за поведение своих детей.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родителей- водителей «Правила перевозки детей в автомобиле».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Если вы сами пристегиваетесь ремнями безопасности, то ребенок, глядя на вас, привыкает автоматически пристегиваться.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Ремень должен быть отрегулирован по росту ребенка, следите, чтобы он был на уровне шеи.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Дети до 12 лет должны сидеть в специальном удерживающем устройстве (кресле)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Учите ребенка выходить правильно из автомобиля через правую дверь, которая находится со стороны тротуара.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 «Причины детского дорожно-транспортного травматизма».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Переход дороги в неположенном месте, перед близко идущем транспортом. 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2. Игры на проезжей части и возле нее.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3. Катание на велосипеде, роликах, других самокатных средств по проезжей части дороги.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4. Невнимание к сигналам светофора. Переход проезжей части на красный или желтый свет светофора.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5. Выход на проезжую часть из-за стоящих машин, сооружений, зеленых насаждений.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6. Неправильный выбор места перехода дороги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высадки из маршрутного транспорта.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7. Незнание правил перехода перекрестка.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8. Хождение по проезжей части при наличии тротуара.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9. Бегство от опасности в потоке движущего транспорта.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Соблюдайте Правила дорожного движения! Учите детей правилам, внимательному и правильному поведению на дорогах. Берегите своих детей!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 «Правила поведения на остановках маршрутного транспорта».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Приучайте ребенка внимательно вести себя на улице, в том числе и на остановках общественного транспорта. Подходите к остановке, крепко держа ребенка за руку, т. к. дети любят выглядывать, или выбегать на проезжую часть (чтобы посмотреть не едет ли </w:t>
      </w:r>
      <w:proofErr w:type="spellStart"/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нужный транспорт) 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При посадке в транспорт пропускайте ребенка вперед, а при высадке выходите первыми.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Переходите улицу только на пешеходных переходах. Если нет поблизости пешеходного перехода, дождитесь, когда транспорт отъедет подальше, и переходите дорогу в том месте, где она просматривается в обе стороны.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безопасности жизнедеятельности</w:t>
      </w:r>
    </w:p>
    <w:p w:rsidR="00550605" w:rsidRDefault="0029268D" w:rsidP="0029268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63500</wp:posOffset>
            </wp:positionV>
            <wp:extent cx="2574925" cy="1870710"/>
            <wp:effectExtent l="19050" t="0" r="0" b="0"/>
            <wp:wrapThrough wrapText="bothSides">
              <wp:wrapPolygon edited="0">
                <wp:start x="-160" y="0"/>
                <wp:lineTo x="-160" y="21336"/>
                <wp:lineTo x="21573" y="21336"/>
                <wp:lineTo x="21573" y="0"/>
                <wp:lineTo x="-160" y="0"/>
              </wp:wrapPolygon>
            </wp:wrapThrough>
            <wp:docPr id="4" name="Рисунок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0605" w:rsidSect="0029268D">
      <w:pgSz w:w="11906" w:h="16838"/>
      <w:pgMar w:top="1134" w:right="850" w:bottom="1134" w:left="85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CD"/>
    <w:rsid w:val="00250FCD"/>
    <w:rsid w:val="0029268D"/>
    <w:rsid w:val="00435226"/>
    <w:rsid w:val="00550605"/>
    <w:rsid w:val="00E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Ромашка</cp:lastModifiedBy>
  <cp:revision>2</cp:revision>
  <dcterms:created xsi:type="dcterms:W3CDTF">2018-09-27T08:48:00Z</dcterms:created>
  <dcterms:modified xsi:type="dcterms:W3CDTF">2018-09-27T08:48:00Z</dcterms:modified>
</cp:coreProperties>
</file>